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F5EA3" w14:textId="6CCE56F3" w:rsidR="00636289" w:rsidRDefault="00636289" w:rsidP="00636289">
      <w:pPr>
        <w:jc w:val="center"/>
        <w:rPr>
          <w:b/>
          <w:bCs/>
        </w:rPr>
      </w:pPr>
      <w:r>
        <w:rPr>
          <w:noProof/>
          <w:lang w:eastAsia="en-NZ"/>
        </w:rPr>
        <w:drawing>
          <wp:inline distT="0" distB="0" distL="0" distR="0" wp14:anchorId="42EA89E9" wp14:editId="0697584B">
            <wp:extent cx="2398395" cy="90477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 Logo.jpg"/>
                    <pic:cNvPicPr/>
                  </pic:nvPicPr>
                  <pic:blipFill>
                    <a:blip r:embed="rId8">
                      <a:extLst>
                        <a:ext uri="{28A0092B-C50C-407E-A947-70E740481C1C}">
                          <a14:useLocalDpi xmlns:a14="http://schemas.microsoft.com/office/drawing/2010/main" val="0"/>
                        </a:ext>
                      </a:extLst>
                    </a:blip>
                    <a:stretch>
                      <a:fillRect/>
                    </a:stretch>
                  </pic:blipFill>
                  <pic:spPr>
                    <a:xfrm>
                      <a:off x="0" y="0"/>
                      <a:ext cx="2398395" cy="904778"/>
                    </a:xfrm>
                    <a:prstGeom prst="rect">
                      <a:avLst/>
                    </a:prstGeom>
                  </pic:spPr>
                </pic:pic>
              </a:graphicData>
            </a:graphic>
          </wp:inline>
        </w:drawing>
      </w:r>
    </w:p>
    <w:p w14:paraId="66560075" w14:textId="1A00259B" w:rsidR="00BA0FCA" w:rsidRPr="00AB36EA" w:rsidRDefault="009756C6">
      <w:pPr>
        <w:rPr>
          <w:sz w:val="24"/>
          <w:szCs w:val="24"/>
        </w:rPr>
      </w:pPr>
      <w:r w:rsidRPr="00AB36EA">
        <w:rPr>
          <w:b/>
          <w:bCs/>
          <w:sz w:val="24"/>
          <w:szCs w:val="24"/>
        </w:rPr>
        <w:t>Athletics Wellington</w:t>
      </w:r>
    </w:p>
    <w:p w14:paraId="69B9409D" w14:textId="2D61AC47" w:rsidR="004A1263" w:rsidRPr="00AB36EA" w:rsidRDefault="004A1263">
      <w:r w:rsidRPr="00AB36EA">
        <w:t xml:space="preserve">Athletics Wellington is the regional sports body responsible for the promotion and development of athletics in the greater Wellington region.  The Athletics Wellington region stretches from the shores of Wellington to </w:t>
      </w:r>
      <w:proofErr w:type="spellStart"/>
      <w:r w:rsidRPr="00AB36EA">
        <w:t>Eketahuna</w:t>
      </w:r>
      <w:proofErr w:type="spellEnd"/>
      <w:r w:rsidRPr="00AB36EA">
        <w:t xml:space="preserve"> in Wairarapa and </w:t>
      </w:r>
      <w:proofErr w:type="spellStart"/>
      <w:r w:rsidR="003231D7" w:rsidRPr="00AB36EA">
        <w:t>Ō</w:t>
      </w:r>
      <w:r w:rsidRPr="00AB36EA">
        <w:t>taki</w:t>
      </w:r>
      <w:proofErr w:type="spellEnd"/>
      <w:r w:rsidRPr="00AB36EA">
        <w:t xml:space="preserve"> on the </w:t>
      </w:r>
      <w:proofErr w:type="spellStart"/>
      <w:r w:rsidRPr="00AB36EA">
        <w:t>K</w:t>
      </w:r>
      <w:r w:rsidR="003231D7" w:rsidRPr="00AB36EA">
        <w:t>ā</w:t>
      </w:r>
      <w:r w:rsidRPr="00AB36EA">
        <w:t>piti</w:t>
      </w:r>
      <w:proofErr w:type="spellEnd"/>
      <w:r w:rsidRPr="00AB36EA">
        <w:t xml:space="preserve"> </w:t>
      </w:r>
      <w:r w:rsidR="00E52096" w:rsidRPr="00AB36EA">
        <w:t>Coast and</w:t>
      </w:r>
      <w:r w:rsidR="003231D7" w:rsidRPr="00AB36EA">
        <w:t xml:space="preserve"> consists of</w:t>
      </w:r>
      <w:r w:rsidRPr="00AB36EA">
        <w:t xml:space="preserve"> </w:t>
      </w:r>
      <w:r w:rsidR="00A5400A">
        <w:t>27</w:t>
      </w:r>
      <w:r w:rsidRPr="00AB36EA">
        <w:t xml:space="preserve"> clubs and </w:t>
      </w:r>
      <w:r w:rsidR="00A5400A">
        <w:t>over 2,500</w:t>
      </w:r>
      <w:r w:rsidRPr="00AB36EA">
        <w:t xml:space="preserve"> members.</w:t>
      </w:r>
    </w:p>
    <w:p w14:paraId="6A20E071" w14:textId="103B8DD2" w:rsidR="004A1263" w:rsidRPr="00AB36EA" w:rsidRDefault="004A1263">
      <w:r w:rsidRPr="00AB36EA">
        <w:t xml:space="preserve">Our vision is </w:t>
      </w:r>
      <w:r w:rsidR="00B072C3" w:rsidRPr="00AB36EA">
        <w:t>to grow opportunities for Wellingtonians to participate in and enjoy athletics.  This vision incorporates all aspects of the sport</w:t>
      </w:r>
      <w:r w:rsidR="00A15670" w:rsidRPr="00AB36EA">
        <w:t xml:space="preserve"> </w:t>
      </w:r>
      <w:r w:rsidR="003231D7" w:rsidRPr="00AB36EA">
        <w:t>from</w:t>
      </w:r>
      <w:r w:rsidR="00A15670" w:rsidRPr="00AB36EA">
        <w:t xml:space="preserve"> participati</w:t>
      </w:r>
      <w:r w:rsidR="003231D7" w:rsidRPr="00AB36EA">
        <w:t xml:space="preserve">on to </w:t>
      </w:r>
      <w:r w:rsidR="00A15670" w:rsidRPr="00AB36EA">
        <w:t xml:space="preserve">coaching, </w:t>
      </w:r>
      <w:r w:rsidR="003C672B" w:rsidRPr="00AB36EA">
        <w:t>officiating,</w:t>
      </w:r>
      <w:r w:rsidR="00A15670" w:rsidRPr="00AB36EA">
        <w:t xml:space="preserve"> and volunteering.  Athletics Wellington is </w:t>
      </w:r>
      <w:r w:rsidR="00E015D2" w:rsidRPr="00AB36EA">
        <w:t>excited to be</w:t>
      </w:r>
      <w:r w:rsidR="00F14B77" w:rsidRPr="00AB36EA">
        <w:t>gin</w:t>
      </w:r>
      <w:r w:rsidR="00E015D2" w:rsidRPr="00AB36EA">
        <w:t xml:space="preserve"> developing our new strategic plan for the next </w:t>
      </w:r>
      <w:r w:rsidR="00A5400A">
        <w:t>5</w:t>
      </w:r>
      <w:r w:rsidR="00E015D2" w:rsidRPr="00AB36EA">
        <w:t xml:space="preserve"> years.</w:t>
      </w:r>
    </w:p>
    <w:p w14:paraId="42A0DBD7" w14:textId="0CEAC5C8" w:rsidR="004A1263" w:rsidRDefault="004A1263">
      <w:pPr>
        <w:rPr>
          <w:sz w:val="20"/>
          <w:szCs w:val="20"/>
        </w:rPr>
      </w:pPr>
    </w:p>
    <w:p w14:paraId="25B23B43" w14:textId="24D1F2B7" w:rsidR="009756C6" w:rsidRPr="00AB36EA" w:rsidRDefault="009756C6">
      <w:pPr>
        <w:rPr>
          <w:b/>
          <w:bCs/>
          <w:sz w:val="24"/>
          <w:szCs w:val="24"/>
        </w:rPr>
      </w:pPr>
      <w:r w:rsidRPr="00AB36EA">
        <w:rPr>
          <w:b/>
          <w:bCs/>
          <w:sz w:val="24"/>
          <w:szCs w:val="24"/>
        </w:rPr>
        <w:t xml:space="preserve">The </w:t>
      </w:r>
      <w:r w:rsidR="00A65191">
        <w:rPr>
          <w:b/>
          <w:bCs/>
          <w:sz w:val="24"/>
          <w:szCs w:val="24"/>
        </w:rPr>
        <w:t>r</w:t>
      </w:r>
      <w:r w:rsidRPr="00AB36EA">
        <w:rPr>
          <w:b/>
          <w:bCs/>
          <w:sz w:val="24"/>
          <w:szCs w:val="24"/>
        </w:rPr>
        <w:t>ole</w:t>
      </w:r>
    </w:p>
    <w:p w14:paraId="08BB891C" w14:textId="52874581" w:rsidR="000A074D" w:rsidRPr="00AB36EA" w:rsidRDefault="00474DEF">
      <w:r w:rsidRPr="00AB36EA">
        <w:t xml:space="preserve">Newly established by the Athletics Wellington Board, the General Manager role will drive the regional development and promotion of the sport. Leading day-to-day operations of the organisation, the General Manager will play a pivotal role in helping the Board to develop and implement our new strategic plan. </w:t>
      </w:r>
    </w:p>
    <w:p w14:paraId="7785412A" w14:textId="28AF20AA" w:rsidR="000A074D" w:rsidRPr="00AB36EA" w:rsidRDefault="000A074D">
      <w:r w:rsidRPr="00AB36EA">
        <w:t>To be considered for this role, you will need to be a dynamic self-starter that has a passion for sport and providing</w:t>
      </w:r>
      <w:r w:rsidR="00F23A51" w:rsidRPr="00AB36EA">
        <w:t xml:space="preserve"> our</w:t>
      </w:r>
      <w:r w:rsidRPr="00AB36EA">
        <w:t xml:space="preserve"> </w:t>
      </w:r>
      <w:r w:rsidR="00F23A51" w:rsidRPr="00AB36EA">
        <w:t>members</w:t>
      </w:r>
      <w:r w:rsidR="00E015D2" w:rsidRPr="00AB36EA">
        <w:t xml:space="preserve"> </w:t>
      </w:r>
      <w:r w:rsidRPr="00AB36EA">
        <w:t xml:space="preserve">with quality experiences.  You will have the </w:t>
      </w:r>
      <w:r w:rsidR="009756C6" w:rsidRPr="00AB36EA">
        <w:t>ability</w:t>
      </w:r>
      <w:r w:rsidRPr="00AB36EA">
        <w:t xml:space="preserve"> to swiftly build relationships with a wide variety of key stakeholders to maximise the benefits for the sport.</w:t>
      </w:r>
    </w:p>
    <w:p w14:paraId="63CFE578" w14:textId="1B1F1AFE" w:rsidR="000A074D" w:rsidRDefault="000A074D">
      <w:pPr>
        <w:rPr>
          <w:sz w:val="20"/>
          <w:szCs w:val="20"/>
        </w:rPr>
      </w:pPr>
    </w:p>
    <w:p w14:paraId="135B4C9B" w14:textId="742B74B1" w:rsidR="000A074D" w:rsidRPr="00AB36EA" w:rsidRDefault="000A074D">
      <w:pPr>
        <w:rPr>
          <w:b/>
          <w:sz w:val="24"/>
          <w:szCs w:val="24"/>
        </w:rPr>
      </w:pPr>
      <w:r w:rsidRPr="00AB36EA">
        <w:rPr>
          <w:b/>
          <w:sz w:val="24"/>
          <w:szCs w:val="24"/>
        </w:rPr>
        <w:t>Key skills and experience:</w:t>
      </w:r>
    </w:p>
    <w:p w14:paraId="69A27B2B" w14:textId="77777777" w:rsidR="00F23A51" w:rsidRPr="00AB36EA" w:rsidRDefault="00F23A51" w:rsidP="00F23A51">
      <w:pPr>
        <w:pStyle w:val="ListParagraph"/>
        <w:numPr>
          <w:ilvl w:val="0"/>
          <w:numId w:val="3"/>
        </w:numPr>
      </w:pPr>
      <w:r w:rsidRPr="00AB36EA">
        <w:t>Excellent people management skills</w:t>
      </w:r>
    </w:p>
    <w:p w14:paraId="195BFDC2" w14:textId="77777777" w:rsidR="00F23A51" w:rsidRPr="00AB36EA" w:rsidRDefault="00F23A51" w:rsidP="00F23A51">
      <w:pPr>
        <w:pStyle w:val="ListParagraph"/>
        <w:numPr>
          <w:ilvl w:val="0"/>
          <w:numId w:val="3"/>
        </w:numPr>
      </w:pPr>
      <w:r w:rsidRPr="00AB36EA">
        <w:t>Strong written and verbal communication skills</w:t>
      </w:r>
    </w:p>
    <w:p w14:paraId="7922CCD8" w14:textId="77777777" w:rsidR="00F23A51" w:rsidRPr="00AB36EA" w:rsidRDefault="00F23A51" w:rsidP="00F23A51">
      <w:pPr>
        <w:pStyle w:val="ListParagraph"/>
        <w:numPr>
          <w:ilvl w:val="0"/>
          <w:numId w:val="3"/>
        </w:numPr>
      </w:pPr>
      <w:r w:rsidRPr="00AB36EA">
        <w:t>Good time management and organisational skills</w:t>
      </w:r>
    </w:p>
    <w:p w14:paraId="471984B6" w14:textId="7130FB02" w:rsidR="00F23A51" w:rsidRPr="00AB36EA" w:rsidRDefault="00F23A51" w:rsidP="00F23A51">
      <w:pPr>
        <w:pStyle w:val="ListParagraph"/>
        <w:numPr>
          <w:ilvl w:val="0"/>
          <w:numId w:val="3"/>
        </w:numPr>
      </w:pPr>
      <w:r w:rsidRPr="00AB36EA">
        <w:t>Understanding of the sport and recreation sector and enthusiasm to learn about athletics</w:t>
      </w:r>
    </w:p>
    <w:p w14:paraId="7F1A752F" w14:textId="076C6F31" w:rsidR="00E96561" w:rsidRPr="00AB36EA" w:rsidRDefault="00E96561" w:rsidP="00E96561">
      <w:pPr>
        <w:pStyle w:val="ListParagraph"/>
        <w:numPr>
          <w:ilvl w:val="0"/>
          <w:numId w:val="3"/>
        </w:numPr>
      </w:pPr>
      <w:r w:rsidRPr="00AB36EA">
        <w:t>Ability to create informative and engaging Facebook, Instagram, and Twitter posts</w:t>
      </w:r>
    </w:p>
    <w:p w14:paraId="390518E7" w14:textId="098F8A03" w:rsidR="00F23A51" w:rsidRPr="00AB36EA" w:rsidRDefault="00F23A51" w:rsidP="00F23A51">
      <w:pPr>
        <w:pStyle w:val="ListParagraph"/>
        <w:numPr>
          <w:ilvl w:val="0"/>
          <w:numId w:val="3"/>
        </w:numPr>
      </w:pPr>
      <w:r w:rsidRPr="00AB36EA">
        <w:t>Ability to be innovative and think outside the box</w:t>
      </w:r>
    </w:p>
    <w:p w14:paraId="62AE38C1" w14:textId="2016FA7E" w:rsidR="00244E72" w:rsidRPr="00AB36EA" w:rsidRDefault="00244E72" w:rsidP="00244E72">
      <w:pPr>
        <w:pStyle w:val="ListParagraph"/>
        <w:numPr>
          <w:ilvl w:val="0"/>
          <w:numId w:val="3"/>
        </w:numPr>
      </w:pPr>
      <w:r w:rsidRPr="00AB36EA">
        <w:t>Intuitive computer skills</w:t>
      </w:r>
    </w:p>
    <w:p w14:paraId="13992725" w14:textId="6704E16E" w:rsidR="00F23A51" w:rsidRPr="00AB36EA" w:rsidRDefault="00F23A51" w:rsidP="00F23A51">
      <w:pPr>
        <w:pStyle w:val="ListParagraph"/>
        <w:numPr>
          <w:ilvl w:val="0"/>
          <w:numId w:val="3"/>
        </w:numPr>
      </w:pPr>
      <w:r w:rsidRPr="00AB36EA">
        <w:t>Experience with funding applications and budgets would be beneficial</w:t>
      </w:r>
    </w:p>
    <w:p w14:paraId="2D2C1F95" w14:textId="77777777" w:rsidR="00237271" w:rsidRPr="00AB36EA" w:rsidRDefault="00237271" w:rsidP="00237271">
      <w:pPr>
        <w:pStyle w:val="ListParagraph"/>
        <w:numPr>
          <w:ilvl w:val="0"/>
          <w:numId w:val="3"/>
        </w:numPr>
      </w:pPr>
      <w:r w:rsidRPr="00AB36EA">
        <w:t>Self-motivated</w:t>
      </w:r>
    </w:p>
    <w:p w14:paraId="7DA0C6D2" w14:textId="77777777" w:rsidR="00237271" w:rsidRPr="00AB36EA" w:rsidRDefault="00237271" w:rsidP="00237271">
      <w:pPr>
        <w:pStyle w:val="ListParagraph"/>
        <w:numPr>
          <w:ilvl w:val="0"/>
          <w:numId w:val="3"/>
        </w:numPr>
      </w:pPr>
      <w:r w:rsidRPr="00AB36EA">
        <w:t>Ability to work flexible hours when necessary</w:t>
      </w:r>
    </w:p>
    <w:p w14:paraId="41491EB7" w14:textId="32712F2B" w:rsidR="00237271" w:rsidRPr="00AB36EA" w:rsidRDefault="00237271" w:rsidP="00AB36EA">
      <w:pPr>
        <w:pStyle w:val="ListParagraph"/>
        <w:numPr>
          <w:ilvl w:val="0"/>
          <w:numId w:val="3"/>
        </w:numPr>
      </w:pPr>
      <w:r w:rsidRPr="00AB36EA">
        <w:t>Current drivers licence</w:t>
      </w:r>
    </w:p>
    <w:p w14:paraId="4981B44A" w14:textId="0FEE4EF5" w:rsidR="000A074D" w:rsidRDefault="000A074D">
      <w:pPr>
        <w:rPr>
          <w:sz w:val="20"/>
          <w:szCs w:val="20"/>
        </w:rPr>
      </w:pPr>
    </w:p>
    <w:p w14:paraId="4457B8D6" w14:textId="57BC6630" w:rsidR="000A074D" w:rsidRDefault="000A074D">
      <w:r w:rsidRPr="00AB36EA">
        <w:t>This is a full-time</w:t>
      </w:r>
      <w:r w:rsidR="00F14B77" w:rsidRPr="00AB36EA">
        <w:t>, work-from-home</w:t>
      </w:r>
      <w:r w:rsidRPr="00AB36EA">
        <w:t xml:space="preserve"> role, with a flexible working week as some duties will </w:t>
      </w:r>
      <w:r w:rsidR="00E015D2" w:rsidRPr="00AB36EA">
        <w:t xml:space="preserve">occasionally </w:t>
      </w:r>
      <w:r w:rsidRPr="00AB36EA">
        <w:t xml:space="preserve">be carried out </w:t>
      </w:r>
      <w:r w:rsidR="00F23A51" w:rsidRPr="00AB36EA">
        <w:t>during</w:t>
      </w:r>
      <w:r w:rsidRPr="00AB36EA">
        <w:t xml:space="preserve"> weekends</w:t>
      </w:r>
      <w:r w:rsidR="00E015D2" w:rsidRPr="00AB36EA">
        <w:t xml:space="preserve"> </w:t>
      </w:r>
      <w:r w:rsidR="00E96561" w:rsidRPr="00AB36EA">
        <w:t>and</w:t>
      </w:r>
      <w:r w:rsidR="00E015D2" w:rsidRPr="00AB36EA">
        <w:t xml:space="preserve"> evenings</w:t>
      </w:r>
      <w:r w:rsidRPr="00AB36EA">
        <w:t>.</w:t>
      </w:r>
      <w:r w:rsidR="00F23A51" w:rsidRPr="00AB36EA">
        <w:t xml:space="preserve"> Candidates would preferably be based in the Wellington region.</w:t>
      </w:r>
    </w:p>
    <w:p w14:paraId="71A9226A" w14:textId="367CA1EF" w:rsidR="00A5400A" w:rsidRPr="00AB36EA" w:rsidRDefault="00A5400A">
      <w:r>
        <w:t xml:space="preserve">To apply, please send a cover letter and your CV to </w:t>
      </w:r>
      <w:hyperlink r:id="rId9" w:history="1">
        <w:r w:rsidRPr="00B74E6F">
          <w:rPr>
            <w:rStyle w:val="Hyperlink"/>
          </w:rPr>
          <w:t>board@athleticswellington.org.nz</w:t>
        </w:r>
      </w:hyperlink>
      <w:r>
        <w:t xml:space="preserve"> </w:t>
      </w:r>
    </w:p>
    <w:p w14:paraId="130C4F49" w14:textId="124DB8C2" w:rsidR="000A074D" w:rsidRPr="00AB36EA" w:rsidRDefault="000A074D">
      <w:r w:rsidRPr="00AB36EA">
        <w:t xml:space="preserve">Applications close </w:t>
      </w:r>
      <w:r w:rsidR="00A5400A">
        <w:t>at 5pm on Sunday</w:t>
      </w:r>
      <w:r w:rsidR="00237271" w:rsidRPr="00AB36EA">
        <w:t xml:space="preserve">, </w:t>
      </w:r>
      <w:r w:rsidR="00A5400A">
        <w:t>24</w:t>
      </w:r>
      <w:r w:rsidR="00237271" w:rsidRPr="00AB36EA">
        <w:t>th</w:t>
      </w:r>
      <w:r w:rsidRPr="00AB36EA">
        <w:t xml:space="preserve"> </w:t>
      </w:r>
      <w:r w:rsidR="00237271" w:rsidRPr="00AB36EA">
        <w:t>January</w:t>
      </w:r>
      <w:r w:rsidRPr="00AB36EA">
        <w:t xml:space="preserve"> 202</w:t>
      </w:r>
      <w:r w:rsidR="00237271" w:rsidRPr="00AB36EA">
        <w:t>1</w:t>
      </w:r>
    </w:p>
    <w:p w14:paraId="415F7DC9" w14:textId="32EB7AE1" w:rsidR="000A074D" w:rsidRPr="00AB36EA" w:rsidRDefault="000A074D" w:rsidP="000A074D">
      <w:r w:rsidRPr="00AB36EA">
        <w:t xml:space="preserve">For further information and a full job description, please contact Jake Inwood, Board Chair, </w:t>
      </w:r>
      <w:hyperlink r:id="rId10" w:history="1">
        <w:r w:rsidRPr="00AB36EA">
          <w:rPr>
            <w:rStyle w:val="Hyperlink"/>
          </w:rPr>
          <w:t>board@atheticswellington.org.nz</w:t>
        </w:r>
      </w:hyperlink>
      <w:r w:rsidRPr="00AB36EA">
        <w:t>.</w:t>
      </w:r>
    </w:p>
    <w:sectPr w:rsidR="000A074D" w:rsidRPr="00AB36EA" w:rsidSect="00AB36EA">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F902A" w14:textId="77777777" w:rsidR="003A4226" w:rsidRDefault="003A4226" w:rsidP="00897F31">
      <w:pPr>
        <w:spacing w:after="0" w:line="240" w:lineRule="auto"/>
      </w:pPr>
      <w:r>
        <w:separator/>
      </w:r>
    </w:p>
  </w:endnote>
  <w:endnote w:type="continuationSeparator" w:id="0">
    <w:p w14:paraId="2AA13912" w14:textId="77777777" w:rsidR="003A4226" w:rsidRDefault="003A4226" w:rsidP="0089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96B02" w14:textId="77777777" w:rsidR="003A4226" w:rsidRDefault="003A4226" w:rsidP="00897F31">
      <w:pPr>
        <w:spacing w:after="0" w:line="240" w:lineRule="auto"/>
      </w:pPr>
      <w:r>
        <w:separator/>
      </w:r>
    </w:p>
  </w:footnote>
  <w:footnote w:type="continuationSeparator" w:id="0">
    <w:p w14:paraId="327F7029" w14:textId="77777777" w:rsidR="003A4226" w:rsidRDefault="003A4226" w:rsidP="00897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8D164" w14:textId="58824EE3" w:rsidR="00897F31" w:rsidRDefault="00897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D1A43"/>
    <w:multiLevelType w:val="hybridMultilevel"/>
    <w:tmpl w:val="82DC9F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F17519F"/>
    <w:multiLevelType w:val="hybridMultilevel"/>
    <w:tmpl w:val="1F7061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5971743"/>
    <w:multiLevelType w:val="hybridMultilevel"/>
    <w:tmpl w:val="383481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263"/>
    <w:rsid w:val="000519A5"/>
    <w:rsid w:val="000A074D"/>
    <w:rsid w:val="001E3CBA"/>
    <w:rsid w:val="00237271"/>
    <w:rsid w:val="00244E72"/>
    <w:rsid w:val="003231D7"/>
    <w:rsid w:val="003A4226"/>
    <w:rsid w:val="003C672B"/>
    <w:rsid w:val="00462D07"/>
    <w:rsid w:val="00470F6C"/>
    <w:rsid w:val="00474DEF"/>
    <w:rsid w:val="004A1263"/>
    <w:rsid w:val="00535AF4"/>
    <w:rsid w:val="00636289"/>
    <w:rsid w:val="00897F31"/>
    <w:rsid w:val="009756C6"/>
    <w:rsid w:val="00A15670"/>
    <w:rsid w:val="00A5400A"/>
    <w:rsid w:val="00A65191"/>
    <w:rsid w:val="00AB36EA"/>
    <w:rsid w:val="00B07246"/>
    <w:rsid w:val="00B072C3"/>
    <w:rsid w:val="00BA0FCA"/>
    <w:rsid w:val="00C1337F"/>
    <w:rsid w:val="00E015D2"/>
    <w:rsid w:val="00E47F1D"/>
    <w:rsid w:val="00E52096"/>
    <w:rsid w:val="00E96561"/>
    <w:rsid w:val="00EB1839"/>
    <w:rsid w:val="00F14B77"/>
    <w:rsid w:val="00F23A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3EA71"/>
  <w15:chartTrackingRefBased/>
  <w15:docId w15:val="{BAFF839A-68EC-463D-B7BE-5B34509E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74D"/>
    <w:rPr>
      <w:color w:val="0563C1" w:themeColor="hyperlink"/>
      <w:u w:val="single"/>
    </w:rPr>
  </w:style>
  <w:style w:type="character" w:customStyle="1" w:styleId="UnresolvedMention1">
    <w:name w:val="Unresolved Mention1"/>
    <w:basedOn w:val="DefaultParagraphFont"/>
    <w:uiPriority w:val="99"/>
    <w:semiHidden/>
    <w:unhideWhenUsed/>
    <w:rsid w:val="000A074D"/>
    <w:rPr>
      <w:color w:val="605E5C"/>
      <w:shd w:val="clear" w:color="auto" w:fill="E1DFDD"/>
    </w:rPr>
  </w:style>
  <w:style w:type="paragraph" w:styleId="ListParagraph">
    <w:name w:val="List Paragraph"/>
    <w:basedOn w:val="Normal"/>
    <w:uiPriority w:val="34"/>
    <w:qFormat/>
    <w:rsid w:val="000A074D"/>
    <w:pPr>
      <w:ind w:left="720"/>
      <w:contextualSpacing/>
    </w:pPr>
  </w:style>
  <w:style w:type="paragraph" w:styleId="Header">
    <w:name w:val="header"/>
    <w:basedOn w:val="Normal"/>
    <w:link w:val="HeaderChar"/>
    <w:uiPriority w:val="99"/>
    <w:unhideWhenUsed/>
    <w:rsid w:val="00897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F31"/>
  </w:style>
  <w:style w:type="paragraph" w:styleId="Footer">
    <w:name w:val="footer"/>
    <w:basedOn w:val="Normal"/>
    <w:link w:val="FooterChar"/>
    <w:uiPriority w:val="99"/>
    <w:unhideWhenUsed/>
    <w:rsid w:val="00897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F31"/>
  </w:style>
  <w:style w:type="character" w:styleId="CommentReference">
    <w:name w:val="annotation reference"/>
    <w:basedOn w:val="DefaultParagraphFont"/>
    <w:uiPriority w:val="99"/>
    <w:semiHidden/>
    <w:unhideWhenUsed/>
    <w:rsid w:val="00E015D2"/>
    <w:rPr>
      <w:sz w:val="16"/>
      <w:szCs w:val="16"/>
    </w:rPr>
  </w:style>
  <w:style w:type="paragraph" w:styleId="CommentText">
    <w:name w:val="annotation text"/>
    <w:basedOn w:val="Normal"/>
    <w:link w:val="CommentTextChar"/>
    <w:uiPriority w:val="99"/>
    <w:semiHidden/>
    <w:unhideWhenUsed/>
    <w:rsid w:val="00E015D2"/>
    <w:pPr>
      <w:spacing w:line="240" w:lineRule="auto"/>
    </w:pPr>
    <w:rPr>
      <w:sz w:val="20"/>
      <w:szCs w:val="20"/>
    </w:rPr>
  </w:style>
  <w:style w:type="character" w:customStyle="1" w:styleId="CommentTextChar">
    <w:name w:val="Comment Text Char"/>
    <w:basedOn w:val="DefaultParagraphFont"/>
    <w:link w:val="CommentText"/>
    <w:uiPriority w:val="99"/>
    <w:semiHidden/>
    <w:rsid w:val="00E015D2"/>
    <w:rPr>
      <w:sz w:val="20"/>
      <w:szCs w:val="20"/>
    </w:rPr>
  </w:style>
  <w:style w:type="paragraph" w:styleId="CommentSubject">
    <w:name w:val="annotation subject"/>
    <w:basedOn w:val="CommentText"/>
    <w:next w:val="CommentText"/>
    <w:link w:val="CommentSubjectChar"/>
    <w:uiPriority w:val="99"/>
    <w:semiHidden/>
    <w:unhideWhenUsed/>
    <w:rsid w:val="00E015D2"/>
    <w:rPr>
      <w:b/>
      <w:bCs/>
    </w:rPr>
  </w:style>
  <w:style w:type="character" w:customStyle="1" w:styleId="CommentSubjectChar">
    <w:name w:val="Comment Subject Char"/>
    <w:basedOn w:val="CommentTextChar"/>
    <w:link w:val="CommentSubject"/>
    <w:uiPriority w:val="99"/>
    <w:semiHidden/>
    <w:rsid w:val="00E015D2"/>
    <w:rPr>
      <w:b/>
      <w:bCs/>
      <w:sz w:val="20"/>
      <w:szCs w:val="20"/>
    </w:rPr>
  </w:style>
  <w:style w:type="paragraph" w:styleId="BalloonText">
    <w:name w:val="Balloon Text"/>
    <w:basedOn w:val="Normal"/>
    <w:link w:val="BalloonTextChar"/>
    <w:uiPriority w:val="99"/>
    <w:semiHidden/>
    <w:unhideWhenUsed/>
    <w:rsid w:val="00E01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5D2"/>
    <w:rPr>
      <w:rFonts w:ascii="Segoe UI" w:hAnsi="Segoe UI" w:cs="Segoe UI"/>
      <w:sz w:val="18"/>
      <w:szCs w:val="18"/>
    </w:rPr>
  </w:style>
  <w:style w:type="character" w:styleId="UnresolvedMention">
    <w:name w:val="Unresolved Mention"/>
    <w:basedOn w:val="DefaultParagraphFont"/>
    <w:uiPriority w:val="99"/>
    <w:semiHidden/>
    <w:unhideWhenUsed/>
    <w:rsid w:val="00A54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board@athleticswellingt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3AB07-D4D0-4AB8-A3A4-F0F322D1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Croquet New Zealand</dc:creator>
  <cp:keywords/>
  <dc:description/>
  <cp:lastModifiedBy>Jake Inwood</cp:lastModifiedBy>
  <cp:revision>3</cp:revision>
  <cp:lastPrinted>2020-10-23T20:29:00Z</cp:lastPrinted>
  <dcterms:created xsi:type="dcterms:W3CDTF">2021-01-11T03:18:00Z</dcterms:created>
  <dcterms:modified xsi:type="dcterms:W3CDTF">2021-01-11T03:20:00Z</dcterms:modified>
</cp:coreProperties>
</file>